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4BCFA9" w14:textId="72EE23AC" w:rsidR="00876000" w:rsidRDefault="00876000" w:rsidP="00876000">
      <w:pPr>
        <w:shd w:val="clear" w:color="auto" w:fill="F0F2F5"/>
        <w:spacing w:after="120" w:line="240" w:lineRule="auto"/>
        <w:rPr>
          <w:rFonts w:ascii="inherit" w:eastAsia="Times New Roman" w:hAnsi="inherit" w:cs="Segoe UI Historic"/>
          <w:color w:val="1C1E21"/>
          <w:sz w:val="28"/>
          <w:szCs w:val="28"/>
        </w:rPr>
      </w:pPr>
      <w:bookmarkStart w:id="0" w:name="_GoBack"/>
      <w:bookmarkEnd w:id="0"/>
      <w:r>
        <w:rPr>
          <w:rFonts w:ascii="inherit" w:eastAsia="Times New Roman" w:hAnsi="inherit" w:cs="Segoe UI Historic"/>
          <w:color w:val="1C1E21"/>
          <w:sz w:val="28"/>
          <w:szCs w:val="28"/>
        </w:rPr>
        <w:t xml:space="preserve">                                           Informacija</w:t>
      </w:r>
      <w:r w:rsidR="00F7319C">
        <w:rPr>
          <w:rFonts w:ascii="inherit" w:eastAsia="Times New Roman" w:hAnsi="inherit" w:cs="Segoe UI Historic"/>
          <w:color w:val="1C1E21"/>
          <w:sz w:val="28"/>
          <w:szCs w:val="28"/>
        </w:rPr>
        <w:t xml:space="preserve"> o </w:t>
      </w:r>
      <w:r w:rsidR="002A6D56">
        <w:rPr>
          <w:rFonts w:ascii="inherit" w:eastAsia="Times New Roman" w:hAnsi="inherit" w:cs="Segoe UI Historic"/>
          <w:color w:val="1C1E21"/>
          <w:sz w:val="28"/>
          <w:szCs w:val="28"/>
        </w:rPr>
        <w:t xml:space="preserve">održavanju </w:t>
      </w:r>
      <w:r>
        <w:rPr>
          <w:rFonts w:ascii="inherit" w:eastAsia="Times New Roman" w:hAnsi="inherit" w:cs="Segoe UI Historic"/>
          <w:color w:val="1C1E21"/>
          <w:sz w:val="28"/>
          <w:szCs w:val="28"/>
        </w:rPr>
        <w:t xml:space="preserve"> </w:t>
      </w:r>
    </w:p>
    <w:p w14:paraId="4D6B6AE6" w14:textId="39B754EE" w:rsidR="00F7319C" w:rsidRDefault="00876000" w:rsidP="00F7319C">
      <w:pPr>
        <w:shd w:val="clear" w:color="auto" w:fill="F0F2F5"/>
        <w:spacing w:after="120" w:line="240" w:lineRule="auto"/>
        <w:rPr>
          <w:rFonts w:ascii="inherit" w:eastAsia="Times New Roman" w:hAnsi="inherit" w:cs="Segoe UI Historic"/>
          <w:color w:val="1C1E21"/>
          <w:sz w:val="28"/>
          <w:szCs w:val="28"/>
        </w:rPr>
      </w:pPr>
      <w:r>
        <w:rPr>
          <w:rFonts w:ascii="inherit" w:eastAsia="Times New Roman" w:hAnsi="inherit" w:cs="Segoe UI Historic"/>
          <w:color w:val="1C1E21"/>
          <w:sz w:val="28"/>
          <w:szCs w:val="28"/>
        </w:rPr>
        <w:t xml:space="preserve"> </w:t>
      </w:r>
      <w:r w:rsidR="00FD7941">
        <w:rPr>
          <w:rFonts w:ascii="inherit" w:eastAsia="Times New Roman" w:hAnsi="inherit" w:cs="Segoe UI Historic"/>
          <w:color w:val="1C1E21"/>
          <w:sz w:val="28"/>
          <w:szCs w:val="28"/>
        </w:rPr>
        <w:t xml:space="preserve">                    GODIŠNJE IZLOŽ</w:t>
      </w:r>
      <w:r w:rsidR="00F7319C">
        <w:rPr>
          <w:rFonts w:ascii="inherit" w:eastAsia="Times New Roman" w:hAnsi="inherit" w:cs="Segoe UI Historic"/>
          <w:color w:val="1C1E21"/>
          <w:sz w:val="28"/>
          <w:szCs w:val="28"/>
        </w:rPr>
        <w:t>BE ARHITEKTONSKE SEKCIJE</w:t>
      </w:r>
    </w:p>
    <w:p w14:paraId="58DC6121" w14:textId="77777777" w:rsidR="00051BE7" w:rsidRDefault="00051BE7" w:rsidP="00F7319C">
      <w:pPr>
        <w:shd w:val="clear" w:color="auto" w:fill="F0F2F5"/>
        <w:spacing w:after="120" w:line="240" w:lineRule="auto"/>
        <w:rPr>
          <w:rFonts w:ascii="inherit" w:eastAsia="Times New Roman" w:hAnsi="inherit" w:cs="Segoe UI Historic"/>
          <w:color w:val="1C1E21"/>
          <w:sz w:val="28"/>
          <w:szCs w:val="28"/>
        </w:rPr>
      </w:pPr>
    </w:p>
    <w:p w14:paraId="7898E556" w14:textId="5B146D70" w:rsidR="00F7319C" w:rsidRDefault="00F7319C" w:rsidP="00F7319C">
      <w:pPr>
        <w:shd w:val="clear" w:color="auto" w:fill="F0F2F5"/>
        <w:spacing w:after="120" w:line="240" w:lineRule="auto"/>
        <w:rPr>
          <w:rFonts w:ascii="inherit" w:eastAsia="Times New Roman" w:hAnsi="inherit" w:cs="Segoe UI Historic"/>
          <w:color w:val="1C1E21"/>
          <w:sz w:val="28"/>
          <w:szCs w:val="28"/>
        </w:rPr>
      </w:pPr>
      <w:r>
        <w:rPr>
          <w:rFonts w:ascii="inherit" w:eastAsia="Times New Roman" w:hAnsi="inherit" w:cs="Segoe UI Historic"/>
          <w:color w:val="1C1E21"/>
          <w:sz w:val="28"/>
          <w:szCs w:val="28"/>
        </w:rPr>
        <w:t xml:space="preserve">                                         </w:t>
      </w:r>
      <w:r w:rsidRPr="00462060">
        <w:rPr>
          <w:rFonts w:ascii="inherit" w:eastAsia="Times New Roman" w:hAnsi="inherit" w:cs="Segoe UI Historic"/>
          <w:b/>
          <w:bCs/>
          <w:color w:val="1C1E21"/>
          <w:sz w:val="28"/>
          <w:szCs w:val="28"/>
        </w:rPr>
        <w:t>od 27.</w:t>
      </w:r>
      <w:r>
        <w:rPr>
          <w:rFonts w:ascii="inherit" w:eastAsia="Times New Roman" w:hAnsi="inherit" w:cs="Segoe UI Historic"/>
          <w:b/>
          <w:bCs/>
          <w:color w:val="1C1E21"/>
          <w:sz w:val="28"/>
          <w:szCs w:val="28"/>
        </w:rPr>
        <w:t>10.</w:t>
      </w:r>
      <w:r w:rsidRPr="00462060">
        <w:rPr>
          <w:rFonts w:ascii="inherit" w:eastAsia="Times New Roman" w:hAnsi="inherit" w:cs="Segoe UI Historic"/>
          <w:b/>
          <w:bCs/>
          <w:color w:val="1C1E21"/>
          <w:sz w:val="28"/>
          <w:szCs w:val="28"/>
        </w:rPr>
        <w:t xml:space="preserve"> 202</w:t>
      </w:r>
      <w:r>
        <w:rPr>
          <w:rFonts w:ascii="inherit" w:eastAsia="Times New Roman" w:hAnsi="inherit" w:cs="Segoe UI Historic"/>
          <w:b/>
          <w:bCs/>
          <w:color w:val="1C1E21"/>
          <w:sz w:val="28"/>
          <w:szCs w:val="28"/>
        </w:rPr>
        <w:t>5</w:t>
      </w:r>
      <w:r w:rsidRPr="00462060">
        <w:rPr>
          <w:rFonts w:ascii="inherit" w:eastAsia="Times New Roman" w:hAnsi="inherit" w:cs="Segoe UI Historic"/>
          <w:b/>
          <w:bCs/>
          <w:color w:val="1C1E21"/>
          <w:sz w:val="28"/>
          <w:szCs w:val="28"/>
        </w:rPr>
        <w:t xml:space="preserve"> do 0</w:t>
      </w:r>
      <w:r>
        <w:rPr>
          <w:rFonts w:ascii="inherit" w:eastAsia="Times New Roman" w:hAnsi="inherit" w:cs="Segoe UI Historic"/>
          <w:b/>
          <w:bCs/>
          <w:color w:val="1C1E21"/>
          <w:sz w:val="28"/>
          <w:szCs w:val="28"/>
        </w:rPr>
        <w:t>4</w:t>
      </w:r>
      <w:r w:rsidRPr="00462060">
        <w:rPr>
          <w:rFonts w:ascii="inherit" w:eastAsia="Times New Roman" w:hAnsi="inherit" w:cs="Segoe UI Historic"/>
          <w:b/>
          <w:bCs/>
          <w:color w:val="1C1E21"/>
          <w:sz w:val="28"/>
          <w:szCs w:val="28"/>
        </w:rPr>
        <w:t>.</w:t>
      </w:r>
      <w:r>
        <w:rPr>
          <w:rFonts w:ascii="inherit" w:eastAsia="Times New Roman" w:hAnsi="inherit" w:cs="Segoe UI Historic"/>
          <w:b/>
          <w:bCs/>
          <w:color w:val="1C1E21"/>
          <w:sz w:val="28"/>
          <w:szCs w:val="28"/>
        </w:rPr>
        <w:t>11</w:t>
      </w:r>
      <w:r w:rsidRPr="00462060">
        <w:rPr>
          <w:rFonts w:ascii="inherit" w:eastAsia="Times New Roman" w:hAnsi="inherit" w:cs="Segoe UI Historic"/>
          <w:b/>
          <w:bCs/>
          <w:color w:val="1C1E21"/>
          <w:sz w:val="28"/>
          <w:szCs w:val="28"/>
        </w:rPr>
        <w:t>.202</w:t>
      </w:r>
      <w:r>
        <w:rPr>
          <w:rFonts w:ascii="inherit" w:eastAsia="Times New Roman" w:hAnsi="inherit" w:cs="Segoe UI Historic"/>
          <w:b/>
          <w:bCs/>
          <w:color w:val="1C1E21"/>
          <w:sz w:val="28"/>
          <w:szCs w:val="28"/>
        </w:rPr>
        <w:t>5</w:t>
      </w:r>
    </w:p>
    <w:p w14:paraId="418A9722" w14:textId="1BD62070" w:rsidR="00876000" w:rsidRDefault="00876000" w:rsidP="00FD7941">
      <w:pPr>
        <w:shd w:val="clear" w:color="auto" w:fill="F0F2F5"/>
        <w:spacing w:after="120" w:line="240" w:lineRule="auto"/>
        <w:ind w:left="-426" w:firstLine="284"/>
        <w:jc w:val="center"/>
        <w:rPr>
          <w:rFonts w:ascii="inherit" w:eastAsia="Times New Roman" w:hAnsi="inherit" w:cs="Segoe UI Historic"/>
          <w:color w:val="1C1E21"/>
          <w:sz w:val="28"/>
          <w:szCs w:val="28"/>
        </w:rPr>
      </w:pPr>
      <w:r w:rsidRPr="00F7319C">
        <w:rPr>
          <w:rFonts w:ascii="inherit" w:eastAsia="Times New Roman" w:hAnsi="inherit" w:cs="Segoe UI Historic"/>
          <w:b/>
          <w:color w:val="1C1E21"/>
          <w:sz w:val="28"/>
          <w:szCs w:val="28"/>
        </w:rPr>
        <w:t xml:space="preserve">  u prostoru </w:t>
      </w:r>
      <w:r w:rsidRPr="00F7319C">
        <w:rPr>
          <w:rFonts w:ascii="inherit" w:eastAsia="Times New Roman" w:hAnsi="inherit" w:cs="Segoe UI Historic"/>
          <w:b/>
          <w:bCs/>
          <w:color w:val="1C1E21"/>
          <w:sz w:val="28"/>
          <w:szCs w:val="28"/>
        </w:rPr>
        <w:t>galerije</w:t>
      </w:r>
      <w:r w:rsidRPr="00462060">
        <w:rPr>
          <w:rFonts w:ascii="inherit" w:eastAsia="Times New Roman" w:hAnsi="inherit" w:cs="Segoe UI Historic"/>
          <w:b/>
          <w:bCs/>
          <w:color w:val="1C1E21"/>
          <w:sz w:val="28"/>
          <w:szCs w:val="28"/>
        </w:rPr>
        <w:t xml:space="preserve"> Singidunum</w:t>
      </w:r>
      <w:r>
        <w:rPr>
          <w:rFonts w:ascii="inherit" w:eastAsia="Times New Roman" w:hAnsi="inherit" w:cs="Segoe UI Historic"/>
          <w:color w:val="1C1E21"/>
          <w:sz w:val="28"/>
          <w:szCs w:val="28"/>
        </w:rPr>
        <w:t>.</w:t>
      </w:r>
    </w:p>
    <w:p w14:paraId="00A718DF" w14:textId="77777777" w:rsidR="00F7319C" w:rsidRDefault="00135227" w:rsidP="00876000">
      <w:pPr>
        <w:shd w:val="clear" w:color="auto" w:fill="F0F2F5"/>
        <w:spacing w:after="120" w:line="240" w:lineRule="auto"/>
        <w:ind w:left="-567" w:firstLine="567"/>
        <w:rPr>
          <w:rFonts w:ascii="inherit" w:eastAsia="Times New Roman" w:hAnsi="inherit" w:cs="Segoe UI Historic"/>
          <w:color w:val="1C1E21"/>
          <w:sz w:val="28"/>
          <w:szCs w:val="28"/>
        </w:rPr>
      </w:pPr>
      <w:r>
        <w:rPr>
          <w:rFonts w:ascii="inherit" w:eastAsia="Times New Roman" w:hAnsi="inherit" w:cs="Segoe UI Historic"/>
          <w:color w:val="1C1E21"/>
          <w:sz w:val="28"/>
          <w:szCs w:val="28"/>
        </w:rPr>
        <w:t xml:space="preserve">    </w:t>
      </w:r>
    </w:p>
    <w:p w14:paraId="0A9CB2E0" w14:textId="19870815" w:rsidR="00876000" w:rsidRDefault="00FD7941" w:rsidP="00876000">
      <w:pPr>
        <w:shd w:val="clear" w:color="auto" w:fill="F0F2F5"/>
        <w:spacing w:after="120" w:line="240" w:lineRule="auto"/>
        <w:ind w:left="-567" w:firstLine="567"/>
        <w:rPr>
          <w:rFonts w:ascii="inherit" w:eastAsia="Times New Roman" w:hAnsi="inherit" w:cs="Segoe UI Historic"/>
          <w:color w:val="1C1E21"/>
          <w:sz w:val="28"/>
          <w:szCs w:val="28"/>
        </w:rPr>
      </w:pPr>
      <w:r>
        <w:rPr>
          <w:rFonts w:ascii="inherit" w:eastAsia="Times New Roman" w:hAnsi="inherit" w:cs="Segoe UI Historic"/>
          <w:color w:val="1C1E21"/>
          <w:sz w:val="28"/>
          <w:szCs w:val="28"/>
        </w:rPr>
        <w:t>Do kraja nedelje</w:t>
      </w:r>
      <w:r w:rsidR="00876000">
        <w:rPr>
          <w:rFonts w:ascii="inherit" w:eastAsia="Times New Roman" w:hAnsi="inherit" w:cs="Segoe UI Historic"/>
          <w:color w:val="1C1E21"/>
          <w:sz w:val="28"/>
          <w:szCs w:val="28"/>
        </w:rPr>
        <w:t xml:space="preserve">, </w:t>
      </w:r>
      <w:r w:rsidR="00876000" w:rsidRPr="00462060">
        <w:rPr>
          <w:rFonts w:ascii="inherit" w:eastAsia="Times New Roman" w:hAnsi="inherit" w:cs="Segoe UI Historic"/>
          <w:b/>
          <w:bCs/>
          <w:color w:val="1C1E21"/>
          <w:sz w:val="28"/>
          <w:szCs w:val="28"/>
        </w:rPr>
        <w:t>zakljucno sa 1</w:t>
      </w:r>
      <w:r>
        <w:rPr>
          <w:rFonts w:ascii="inherit" w:eastAsia="Times New Roman" w:hAnsi="inherit" w:cs="Segoe UI Historic"/>
          <w:b/>
          <w:bCs/>
          <w:color w:val="1C1E21"/>
          <w:sz w:val="28"/>
          <w:szCs w:val="28"/>
        </w:rPr>
        <w:t>1</w:t>
      </w:r>
      <w:r w:rsidR="00876000" w:rsidRPr="00462060">
        <w:rPr>
          <w:rFonts w:ascii="inherit" w:eastAsia="Times New Roman" w:hAnsi="inherit" w:cs="Segoe UI Historic"/>
          <w:b/>
          <w:bCs/>
          <w:color w:val="1C1E21"/>
          <w:sz w:val="28"/>
          <w:szCs w:val="28"/>
        </w:rPr>
        <w:t>.</w:t>
      </w:r>
      <w:r w:rsidR="00051BE7">
        <w:rPr>
          <w:rFonts w:ascii="inherit" w:eastAsia="Times New Roman" w:hAnsi="inherit" w:cs="Segoe UI Historic"/>
          <w:b/>
          <w:bCs/>
          <w:color w:val="1C1E21"/>
          <w:sz w:val="28"/>
          <w:szCs w:val="28"/>
        </w:rPr>
        <w:t xml:space="preserve"> </w:t>
      </w:r>
      <w:r>
        <w:rPr>
          <w:rFonts w:ascii="inherit" w:eastAsia="Times New Roman" w:hAnsi="inherit" w:cs="Segoe UI Historic"/>
          <w:b/>
          <w:bCs/>
          <w:color w:val="1C1E21"/>
          <w:sz w:val="28"/>
          <w:szCs w:val="28"/>
        </w:rPr>
        <w:t>oktobrom</w:t>
      </w:r>
      <w:r w:rsidR="00876000">
        <w:rPr>
          <w:rFonts w:ascii="inherit" w:eastAsia="Times New Roman" w:hAnsi="inherit" w:cs="Segoe UI Historic"/>
          <w:color w:val="1C1E21"/>
          <w:sz w:val="28"/>
          <w:szCs w:val="28"/>
        </w:rPr>
        <w:t>, pot</w:t>
      </w:r>
      <w:r>
        <w:rPr>
          <w:rFonts w:ascii="inherit" w:eastAsia="Times New Roman" w:hAnsi="inherit" w:cs="Segoe UI Historic"/>
          <w:color w:val="1C1E21"/>
          <w:sz w:val="28"/>
          <w:szCs w:val="28"/>
        </w:rPr>
        <w:t>rebno je da svi zainteresovani članovi sekcije poš</w:t>
      </w:r>
      <w:r w:rsidR="00876000">
        <w:rPr>
          <w:rFonts w:ascii="inherit" w:eastAsia="Times New Roman" w:hAnsi="inherit" w:cs="Segoe UI Historic"/>
          <w:color w:val="1C1E21"/>
          <w:sz w:val="28"/>
          <w:szCs w:val="28"/>
        </w:rPr>
        <w:t xml:space="preserve">alju svoje </w:t>
      </w:r>
      <w:r w:rsidR="00876000" w:rsidRPr="00FD7941">
        <w:rPr>
          <w:rFonts w:ascii="inherit" w:eastAsia="Times New Roman" w:hAnsi="inherit" w:cs="Segoe UI Historic"/>
          <w:bCs/>
          <w:color w:val="1C1E21"/>
          <w:sz w:val="28"/>
          <w:szCs w:val="28"/>
        </w:rPr>
        <w:t>PRIJAVE</w:t>
      </w:r>
      <w:r w:rsidRPr="00FD7941">
        <w:rPr>
          <w:rFonts w:ascii="inherit" w:eastAsia="Times New Roman" w:hAnsi="inherit" w:cs="Segoe UI Historic"/>
          <w:color w:val="1C1E21"/>
          <w:sz w:val="28"/>
          <w:szCs w:val="28"/>
        </w:rPr>
        <w:t xml:space="preserve"> z</w:t>
      </w:r>
      <w:r>
        <w:rPr>
          <w:rFonts w:ascii="inherit" w:eastAsia="Times New Roman" w:hAnsi="inherit" w:cs="Segoe UI Historic"/>
          <w:color w:val="1C1E21"/>
          <w:sz w:val="28"/>
          <w:szCs w:val="28"/>
        </w:rPr>
        <w:t xml:space="preserve">a učešće na </w:t>
      </w:r>
      <w:r w:rsidR="00876000">
        <w:rPr>
          <w:rFonts w:ascii="inherit" w:eastAsia="Times New Roman" w:hAnsi="inherit" w:cs="Segoe UI Historic"/>
          <w:color w:val="1C1E21"/>
          <w:sz w:val="28"/>
          <w:szCs w:val="28"/>
        </w:rPr>
        <w:t xml:space="preserve">GODISNJOJ IZLOZBI ARHITEKTONSKE SEKCIJE na mail </w:t>
      </w:r>
      <w:r w:rsidRPr="002A6D56">
        <w:rPr>
          <w:rFonts w:ascii="Helvetica" w:hAnsi="Helvetica" w:cs="Helvetica"/>
          <w:b/>
          <w:bCs/>
          <w:color w:val="000000"/>
          <w:sz w:val="24"/>
          <w:szCs w:val="24"/>
          <w:shd w:val="clear" w:color="auto" w:fill="FFFFFF"/>
        </w:rPr>
        <w:t>arhitekt.sekcija.ulupuds@gmail.com</w:t>
      </w:r>
    </w:p>
    <w:p w14:paraId="59EE0448" w14:textId="77777777" w:rsidR="00634CFC" w:rsidRDefault="00135227" w:rsidP="00876000">
      <w:pPr>
        <w:shd w:val="clear" w:color="auto" w:fill="F0F2F5"/>
        <w:spacing w:after="120" w:line="240" w:lineRule="auto"/>
        <w:rPr>
          <w:rFonts w:ascii="inherit" w:eastAsia="Times New Roman" w:hAnsi="inherit" w:cs="Segoe UI Historic"/>
          <w:color w:val="1C1E21"/>
          <w:sz w:val="28"/>
          <w:szCs w:val="28"/>
        </w:rPr>
      </w:pPr>
      <w:r>
        <w:rPr>
          <w:rFonts w:ascii="inherit" w:eastAsia="Times New Roman" w:hAnsi="inherit" w:cs="Segoe UI Historic"/>
          <w:color w:val="1C1E21"/>
          <w:sz w:val="28"/>
          <w:szCs w:val="28"/>
        </w:rPr>
        <w:t xml:space="preserve">    </w:t>
      </w:r>
    </w:p>
    <w:p w14:paraId="3886FEF6" w14:textId="1B2724F6" w:rsidR="00876000" w:rsidRDefault="00876000" w:rsidP="00876000">
      <w:pPr>
        <w:shd w:val="clear" w:color="auto" w:fill="F0F2F5"/>
        <w:spacing w:after="120" w:line="240" w:lineRule="auto"/>
        <w:rPr>
          <w:rFonts w:ascii="inherit" w:eastAsia="Times New Roman" w:hAnsi="inherit" w:cs="Segoe UI Historic"/>
          <w:color w:val="1C1E21"/>
          <w:sz w:val="28"/>
          <w:szCs w:val="28"/>
        </w:rPr>
      </w:pPr>
      <w:r>
        <w:rPr>
          <w:rFonts w:ascii="inherit" w:eastAsia="Times New Roman" w:hAnsi="inherit" w:cs="Segoe UI Historic"/>
          <w:color w:val="1C1E21"/>
          <w:sz w:val="28"/>
          <w:szCs w:val="28"/>
        </w:rPr>
        <w:t>Prijave treba da sadrze :</w:t>
      </w:r>
    </w:p>
    <w:p w14:paraId="2DEFF710" w14:textId="29C15381" w:rsidR="00876000" w:rsidRDefault="00876000" w:rsidP="00876000">
      <w:pPr>
        <w:pStyle w:val="ListParagraph"/>
        <w:numPr>
          <w:ilvl w:val="0"/>
          <w:numId w:val="1"/>
        </w:numPr>
        <w:shd w:val="clear" w:color="auto" w:fill="F0F2F5"/>
        <w:spacing w:after="120" w:line="240" w:lineRule="auto"/>
        <w:rPr>
          <w:rFonts w:ascii="inherit" w:eastAsia="Times New Roman" w:hAnsi="inherit" w:cs="Segoe UI Historic"/>
          <w:color w:val="1C1E21"/>
          <w:sz w:val="28"/>
          <w:szCs w:val="28"/>
        </w:rPr>
      </w:pPr>
      <w:r>
        <w:rPr>
          <w:rFonts w:ascii="inherit" w:eastAsia="Times New Roman" w:hAnsi="inherit" w:cs="Segoe UI Historic"/>
          <w:color w:val="1C1E21"/>
          <w:sz w:val="28"/>
          <w:szCs w:val="28"/>
        </w:rPr>
        <w:t xml:space="preserve">Ime i </w:t>
      </w:r>
      <w:r w:rsidR="00FD7941">
        <w:rPr>
          <w:rFonts w:ascii="inherit" w:eastAsia="Times New Roman" w:hAnsi="inherit" w:cs="Segoe UI Historic"/>
          <w:color w:val="1C1E21"/>
          <w:sz w:val="28"/>
          <w:szCs w:val="28"/>
        </w:rPr>
        <w:t>p</w:t>
      </w:r>
      <w:r>
        <w:rPr>
          <w:rFonts w:ascii="inherit" w:eastAsia="Times New Roman" w:hAnsi="inherit" w:cs="Segoe UI Historic"/>
          <w:color w:val="1C1E21"/>
          <w:sz w:val="28"/>
          <w:szCs w:val="28"/>
        </w:rPr>
        <w:t>rezime autora , adresa i broj telefona</w:t>
      </w:r>
    </w:p>
    <w:p w14:paraId="69E5F687" w14:textId="77777777" w:rsidR="00876000" w:rsidRDefault="00876000" w:rsidP="00876000">
      <w:pPr>
        <w:pStyle w:val="ListParagraph"/>
        <w:numPr>
          <w:ilvl w:val="0"/>
          <w:numId w:val="1"/>
        </w:numPr>
        <w:shd w:val="clear" w:color="auto" w:fill="F0F2F5"/>
        <w:spacing w:after="120" w:line="240" w:lineRule="auto"/>
        <w:rPr>
          <w:rFonts w:ascii="inherit" w:eastAsia="Times New Roman" w:hAnsi="inherit" w:cs="Segoe UI Historic"/>
          <w:color w:val="1C1E21"/>
          <w:sz w:val="28"/>
          <w:szCs w:val="28"/>
        </w:rPr>
      </w:pPr>
      <w:r>
        <w:rPr>
          <w:rFonts w:ascii="inherit" w:eastAsia="Times New Roman" w:hAnsi="inherit" w:cs="Segoe UI Historic"/>
          <w:color w:val="1C1E21"/>
          <w:sz w:val="28"/>
          <w:szCs w:val="28"/>
        </w:rPr>
        <w:t>Naziv dela</w:t>
      </w:r>
    </w:p>
    <w:p w14:paraId="362F9174" w14:textId="77777777" w:rsidR="00876000" w:rsidRDefault="00876000" w:rsidP="00876000">
      <w:pPr>
        <w:pStyle w:val="ListParagraph"/>
        <w:numPr>
          <w:ilvl w:val="0"/>
          <w:numId w:val="1"/>
        </w:numPr>
        <w:shd w:val="clear" w:color="auto" w:fill="F0F2F5"/>
        <w:spacing w:after="120" w:line="240" w:lineRule="auto"/>
        <w:rPr>
          <w:rFonts w:ascii="inherit" w:eastAsia="Times New Roman" w:hAnsi="inherit" w:cs="Segoe UI Historic"/>
          <w:color w:val="1C1E21"/>
          <w:sz w:val="28"/>
          <w:szCs w:val="28"/>
        </w:rPr>
      </w:pPr>
      <w:r>
        <w:rPr>
          <w:rFonts w:ascii="inherit" w:eastAsia="Times New Roman" w:hAnsi="inherit" w:cs="Segoe UI Historic"/>
          <w:color w:val="1C1E21"/>
          <w:sz w:val="28"/>
          <w:szCs w:val="28"/>
        </w:rPr>
        <w:t>Godinu realizacije ( za realizovano delo)</w:t>
      </w:r>
    </w:p>
    <w:p w14:paraId="59EBE502" w14:textId="77777777" w:rsidR="00876000" w:rsidRDefault="00876000" w:rsidP="00876000">
      <w:pPr>
        <w:pStyle w:val="ListParagraph"/>
        <w:numPr>
          <w:ilvl w:val="0"/>
          <w:numId w:val="1"/>
        </w:numPr>
        <w:shd w:val="clear" w:color="auto" w:fill="F0F2F5"/>
        <w:spacing w:after="120" w:line="240" w:lineRule="auto"/>
        <w:rPr>
          <w:rFonts w:ascii="inherit" w:eastAsia="Times New Roman" w:hAnsi="inherit" w:cs="Segoe UI Historic"/>
          <w:color w:val="1C1E21"/>
          <w:sz w:val="28"/>
          <w:szCs w:val="28"/>
        </w:rPr>
      </w:pPr>
      <w:r>
        <w:rPr>
          <w:rFonts w:ascii="inherit" w:eastAsia="Times New Roman" w:hAnsi="inherit" w:cs="Segoe UI Historic"/>
          <w:color w:val="1C1E21"/>
          <w:sz w:val="28"/>
          <w:szCs w:val="28"/>
        </w:rPr>
        <w:t>Godina projektovanja ( za nerealizovano delo)</w:t>
      </w:r>
    </w:p>
    <w:p w14:paraId="49BD5DB6" w14:textId="503608C7" w:rsidR="00876000" w:rsidRDefault="00FD7941" w:rsidP="00876000">
      <w:pPr>
        <w:pStyle w:val="ListParagraph"/>
        <w:numPr>
          <w:ilvl w:val="0"/>
          <w:numId w:val="1"/>
        </w:numPr>
        <w:shd w:val="clear" w:color="auto" w:fill="F0F2F5"/>
        <w:spacing w:after="120" w:line="240" w:lineRule="auto"/>
        <w:rPr>
          <w:rFonts w:ascii="inherit" w:eastAsia="Times New Roman" w:hAnsi="inherit" w:cs="Segoe UI Historic"/>
          <w:color w:val="1C1E21"/>
          <w:sz w:val="28"/>
          <w:szCs w:val="28"/>
        </w:rPr>
      </w:pPr>
      <w:r>
        <w:rPr>
          <w:rFonts w:ascii="inherit" w:eastAsia="Times New Roman" w:hAnsi="inherit" w:cs="Segoe UI Historic"/>
          <w:color w:val="1C1E21"/>
          <w:sz w:val="28"/>
          <w:szCs w:val="28"/>
        </w:rPr>
        <w:t>Vrlo kratak</w:t>
      </w:r>
      <w:r w:rsidR="00876000">
        <w:rPr>
          <w:rFonts w:ascii="inherit" w:eastAsia="Times New Roman" w:hAnsi="inherit" w:cs="Segoe UI Historic"/>
          <w:color w:val="1C1E21"/>
          <w:sz w:val="28"/>
          <w:szCs w:val="28"/>
        </w:rPr>
        <w:t xml:space="preserve"> opis</w:t>
      </w:r>
    </w:p>
    <w:p w14:paraId="00C0DCBF" w14:textId="77777777" w:rsidR="00876000" w:rsidRPr="00FD7941" w:rsidRDefault="00876000" w:rsidP="00876000">
      <w:pPr>
        <w:pStyle w:val="ListParagraph"/>
        <w:numPr>
          <w:ilvl w:val="0"/>
          <w:numId w:val="1"/>
        </w:numPr>
        <w:shd w:val="clear" w:color="auto" w:fill="F0F2F5"/>
        <w:spacing w:after="120" w:line="240" w:lineRule="auto"/>
        <w:rPr>
          <w:rFonts w:ascii="inherit" w:eastAsia="Times New Roman" w:hAnsi="inherit" w:cs="Segoe UI Historic"/>
          <w:bCs/>
          <w:color w:val="1C1E21"/>
          <w:sz w:val="28"/>
          <w:szCs w:val="28"/>
        </w:rPr>
      </w:pPr>
      <w:r w:rsidRPr="00FD7941">
        <w:rPr>
          <w:rFonts w:ascii="inherit" w:eastAsia="Times New Roman" w:hAnsi="inherit" w:cs="Segoe UI Historic"/>
          <w:bCs/>
          <w:color w:val="1C1E21"/>
          <w:sz w:val="28"/>
          <w:szCs w:val="28"/>
        </w:rPr>
        <w:t>Jadnu fotografiju dela (za katalog)</w:t>
      </w:r>
    </w:p>
    <w:p w14:paraId="2939B0AC" w14:textId="77777777" w:rsidR="00876000" w:rsidRDefault="00876000" w:rsidP="00876000">
      <w:pPr>
        <w:pStyle w:val="ListParagraph"/>
        <w:numPr>
          <w:ilvl w:val="0"/>
          <w:numId w:val="1"/>
        </w:numPr>
        <w:shd w:val="clear" w:color="auto" w:fill="F0F2F5"/>
        <w:spacing w:after="120" w:line="240" w:lineRule="auto"/>
        <w:rPr>
          <w:rFonts w:ascii="inherit" w:eastAsia="Times New Roman" w:hAnsi="inherit" w:cs="Segoe UI Historic"/>
          <w:b/>
          <w:bCs/>
          <w:color w:val="1C1E21"/>
          <w:sz w:val="28"/>
          <w:szCs w:val="28"/>
        </w:rPr>
      </w:pPr>
      <w:r w:rsidRPr="00FD7941">
        <w:rPr>
          <w:rFonts w:ascii="inherit" w:eastAsia="Times New Roman" w:hAnsi="inherit" w:cs="Segoe UI Historic"/>
          <w:bCs/>
          <w:color w:val="1C1E21"/>
          <w:sz w:val="28"/>
          <w:szCs w:val="28"/>
        </w:rPr>
        <w:t>Fotografiju autora</w:t>
      </w:r>
    </w:p>
    <w:p w14:paraId="3A3DEA10" w14:textId="1F572BA4" w:rsidR="00876000" w:rsidRPr="00634CFC" w:rsidRDefault="00876000" w:rsidP="00876000">
      <w:pPr>
        <w:shd w:val="clear" w:color="auto" w:fill="F0F2F5"/>
        <w:spacing w:after="120" w:line="240" w:lineRule="auto"/>
        <w:ind w:left="-142" w:firstLine="502"/>
        <w:rPr>
          <w:rFonts w:ascii="inherit" w:eastAsia="Times New Roman" w:hAnsi="inherit" w:cs="Segoe UI Historic"/>
          <w:bCs/>
          <w:color w:val="1C1E21"/>
          <w:sz w:val="28"/>
          <w:szCs w:val="28"/>
        </w:rPr>
      </w:pPr>
      <w:r w:rsidRPr="00876000">
        <w:rPr>
          <w:rFonts w:ascii="inherit" w:eastAsia="Times New Roman" w:hAnsi="inherit" w:cs="Segoe UI Historic"/>
          <w:color w:val="1C1E21"/>
          <w:sz w:val="28"/>
          <w:szCs w:val="28"/>
        </w:rPr>
        <w:t>I</w:t>
      </w:r>
      <w:r w:rsidR="00FD7941">
        <w:rPr>
          <w:rFonts w:ascii="inherit" w:eastAsia="Times New Roman" w:hAnsi="inherit" w:cs="Segoe UI Historic"/>
          <w:color w:val="1C1E21"/>
          <w:sz w:val="28"/>
          <w:szCs w:val="28"/>
        </w:rPr>
        <w:t>zlozba je zamiš</w:t>
      </w:r>
      <w:r w:rsidRPr="00876000">
        <w:rPr>
          <w:rFonts w:ascii="inherit" w:eastAsia="Times New Roman" w:hAnsi="inherit" w:cs="Segoe UI Historic"/>
          <w:color w:val="1C1E21"/>
          <w:sz w:val="28"/>
          <w:szCs w:val="28"/>
        </w:rPr>
        <w:t xml:space="preserve">ljena kao smotra </w:t>
      </w:r>
      <w:r w:rsidR="00FD7941">
        <w:rPr>
          <w:rFonts w:ascii="inherit" w:eastAsia="Times New Roman" w:hAnsi="inherit" w:cs="Segoe UI Historic"/>
          <w:color w:val="1C1E21"/>
          <w:sz w:val="28"/>
          <w:szCs w:val="28"/>
        </w:rPr>
        <w:t>stvaralaštva naših č</w:t>
      </w:r>
      <w:r w:rsidRPr="00876000">
        <w:rPr>
          <w:rFonts w:ascii="inherit" w:eastAsia="Times New Roman" w:hAnsi="inherit" w:cs="Segoe UI Historic"/>
          <w:color w:val="1C1E21"/>
          <w:sz w:val="28"/>
          <w:szCs w:val="28"/>
        </w:rPr>
        <w:t xml:space="preserve">lanova i pokriva period </w:t>
      </w:r>
      <w:r w:rsidRPr="00634CFC">
        <w:rPr>
          <w:rFonts w:ascii="inherit" w:eastAsia="Times New Roman" w:hAnsi="inherit" w:cs="Segoe UI Historic"/>
          <w:color w:val="1C1E21"/>
          <w:sz w:val="28"/>
          <w:szCs w:val="28"/>
        </w:rPr>
        <w:t xml:space="preserve">prethodne </w:t>
      </w:r>
      <w:r w:rsidRPr="00634CFC">
        <w:rPr>
          <w:rFonts w:ascii="inherit" w:eastAsia="Times New Roman" w:hAnsi="inherit" w:cs="Segoe UI Historic"/>
          <w:bCs/>
          <w:color w:val="1C1E21"/>
          <w:sz w:val="28"/>
          <w:szCs w:val="28"/>
        </w:rPr>
        <w:t>DVE godine</w:t>
      </w:r>
      <w:r w:rsidRPr="00634CFC">
        <w:rPr>
          <w:rFonts w:ascii="inherit" w:eastAsia="Times New Roman" w:hAnsi="inherit" w:cs="Segoe UI Historic"/>
          <w:color w:val="1C1E21"/>
          <w:sz w:val="28"/>
          <w:szCs w:val="28"/>
        </w:rPr>
        <w:t xml:space="preserve"> (</w:t>
      </w:r>
      <w:r w:rsidRPr="00634CFC">
        <w:rPr>
          <w:rFonts w:ascii="inherit" w:eastAsia="Times New Roman" w:hAnsi="inherit" w:cs="Segoe UI Historic"/>
          <w:bCs/>
          <w:color w:val="1C1E21"/>
          <w:sz w:val="28"/>
          <w:szCs w:val="28"/>
        </w:rPr>
        <w:t>202</w:t>
      </w:r>
      <w:r w:rsidR="00FD7941" w:rsidRPr="00634CFC">
        <w:rPr>
          <w:rFonts w:ascii="inherit" w:eastAsia="Times New Roman" w:hAnsi="inherit" w:cs="Segoe UI Historic"/>
          <w:bCs/>
          <w:color w:val="1C1E21"/>
          <w:sz w:val="28"/>
          <w:szCs w:val="28"/>
        </w:rPr>
        <w:t>3</w:t>
      </w:r>
      <w:r w:rsidRPr="00634CFC">
        <w:rPr>
          <w:rFonts w:ascii="inherit" w:eastAsia="Times New Roman" w:hAnsi="inherit" w:cs="Segoe UI Historic"/>
          <w:bCs/>
          <w:color w:val="1C1E21"/>
          <w:sz w:val="28"/>
          <w:szCs w:val="28"/>
        </w:rPr>
        <w:t xml:space="preserve"> </w:t>
      </w:r>
      <w:r w:rsidR="00FD7941" w:rsidRPr="00634CFC">
        <w:rPr>
          <w:rFonts w:ascii="inherit" w:eastAsia="Times New Roman" w:hAnsi="inherit" w:cs="Segoe UI Historic"/>
          <w:bCs/>
          <w:color w:val="1C1E21"/>
          <w:sz w:val="28"/>
          <w:szCs w:val="28"/>
        </w:rPr>
        <w:t>i</w:t>
      </w:r>
      <w:r w:rsidRPr="00634CFC">
        <w:rPr>
          <w:rFonts w:ascii="inherit" w:eastAsia="Times New Roman" w:hAnsi="inherit" w:cs="Segoe UI Historic"/>
          <w:bCs/>
          <w:color w:val="1C1E21"/>
          <w:sz w:val="28"/>
          <w:szCs w:val="28"/>
        </w:rPr>
        <w:t xml:space="preserve"> 202</w:t>
      </w:r>
      <w:r w:rsidR="00FD7941" w:rsidRPr="00634CFC">
        <w:rPr>
          <w:rFonts w:ascii="inherit" w:eastAsia="Times New Roman" w:hAnsi="inherit" w:cs="Segoe UI Historic"/>
          <w:bCs/>
          <w:color w:val="1C1E21"/>
          <w:sz w:val="28"/>
          <w:szCs w:val="28"/>
        </w:rPr>
        <w:t>4</w:t>
      </w:r>
      <w:r w:rsidRPr="00634CFC">
        <w:rPr>
          <w:rFonts w:ascii="inherit" w:eastAsia="Times New Roman" w:hAnsi="inherit" w:cs="Segoe UI Historic"/>
          <w:bCs/>
          <w:color w:val="1C1E21"/>
          <w:sz w:val="28"/>
          <w:szCs w:val="28"/>
        </w:rPr>
        <w:t xml:space="preserve"> godinu</w:t>
      </w:r>
      <w:r w:rsidRPr="00634CFC">
        <w:rPr>
          <w:rFonts w:ascii="inherit" w:eastAsia="Times New Roman" w:hAnsi="inherit" w:cs="Segoe UI Historic"/>
          <w:color w:val="1C1E21"/>
          <w:sz w:val="28"/>
          <w:szCs w:val="28"/>
        </w:rPr>
        <w:t>) .</w:t>
      </w:r>
    </w:p>
    <w:p w14:paraId="35FD15C1" w14:textId="525E460C" w:rsidR="00876000" w:rsidRPr="00FD7941" w:rsidRDefault="00876000" w:rsidP="00634CFC">
      <w:pPr>
        <w:shd w:val="clear" w:color="auto" w:fill="F0F2F5"/>
        <w:spacing w:after="120" w:line="240" w:lineRule="auto"/>
        <w:ind w:left="-142" w:hanging="76"/>
        <w:rPr>
          <w:rFonts w:ascii="inherit" w:eastAsia="Times New Roman" w:hAnsi="inherit" w:cs="Segoe UI Historic"/>
          <w:color w:val="1C1E21"/>
          <w:sz w:val="28"/>
          <w:szCs w:val="28"/>
        </w:rPr>
      </w:pPr>
      <w:r>
        <w:rPr>
          <w:rFonts w:ascii="inherit" w:eastAsia="Times New Roman" w:hAnsi="inherit" w:cs="Segoe UI Historic"/>
          <w:color w:val="1C1E21"/>
          <w:sz w:val="28"/>
          <w:szCs w:val="28"/>
        </w:rPr>
        <w:t xml:space="preserve">      </w:t>
      </w:r>
      <w:r w:rsidR="00634CFC">
        <w:rPr>
          <w:rFonts w:ascii="inherit" w:eastAsia="Times New Roman" w:hAnsi="inherit" w:cs="Segoe UI Historic"/>
          <w:color w:val="1C1E21"/>
          <w:sz w:val="28"/>
          <w:szCs w:val="28"/>
        </w:rPr>
        <w:t xml:space="preserve">    Nema selektiranja radova već svaki učesnik ima moguć</w:t>
      </w:r>
      <w:r>
        <w:rPr>
          <w:rFonts w:ascii="inherit" w:eastAsia="Times New Roman" w:hAnsi="inherit" w:cs="Segoe UI Historic"/>
          <w:color w:val="1C1E21"/>
          <w:sz w:val="28"/>
          <w:szCs w:val="28"/>
        </w:rPr>
        <w:t xml:space="preserve">nost da se predstavi sa </w:t>
      </w:r>
      <w:r w:rsidR="00634CFC">
        <w:rPr>
          <w:rFonts w:ascii="inherit" w:eastAsia="Times New Roman" w:hAnsi="inherit" w:cs="Segoe UI Historic"/>
          <w:bCs/>
          <w:color w:val="1C1E21"/>
          <w:sz w:val="28"/>
          <w:szCs w:val="28"/>
        </w:rPr>
        <w:t>maximalno</w:t>
      </w:r>
      <w:r w:rsidRPr="00FD7941">
        <w:rPr>
          <w:rFonts w:ascii="inherit" w:eastAsia="Times New Roman" w:hAnsi="inherit" w:cs="Segoe UI Historic"/>
          <w:bCs/>
          <w:color w:val="1C1E21"/>
          <w:sz w:val="28"/>
          <w:szCs w:val="28"/>
        </w:rPr>
        <w:t xml:space="preserve"> DVA rada</w:t>
      </w:r>
      <w:r w:rsidR="00051BE7">
        <w:rPr>
          <w:rFonts w:ascii="inherit" w:eastAsia="Times New Roman" w:hAnsi="inherit" w:cs="Segoe UI Historic"/>
          <w:bCs/>
          <w:color w:val="1C1E21"/>
          <w:sz w:val="28"/>
          <w:szCs w:val="28"/>
        </w:rPr>
        <w:t xml:space="preserve"> </w:t>
      </w:r>
      <w:r w:rsidR="00475772">
        <w:rPr>
          <w:rFonts w:ascii="inherit" w:eastAsia="Times New Roman" w:hAnsi="inherit" w:cs="Segoe UI Historic"/>
          <w:bCs/>
          <w:color w:val="1C1E21"/>
          <w:sz w:val="28"/>
          <w:szCs w:val="28"/>
        </w:rPr>
        <w:t>(</w:t>
      </w:r>
      <w:r w:rsidR="00051BE7">
        <w:rPr>
          <w:rFonts w:ascii="inherit" w:eastAsia="Times New Roman" w:hAnsi="inherit" w:cs="Segoe UI Historic"/>
          <w:bCs/>
          <w:color w:val="1C1E21"/>
          <w:sz w:val="28"/>
          <w:szCs w:val="28"/>
        </w:rPr>
        <w:t>ili više u zavisnosti od broja prijavljenih</w:t>
      </w:r>
      <w:r w:rsidR="00475772">
        <w:rPr>
          <w:rFonts w:ascii="inherit" w:eastAsia="Times New Roman" w:hAnsi="inherit" w:cs="Segoe UI Historic"/>
          <w:bCs/>
          <w:color w:val="1C1E21"/>
          <w:sz w:val="28"/>
          <w:szCs w:val="28"/>
        </w:rPr>
        <w:t>)</w:t>
      </w:r>
      <w:r w:rsidRPr="00FD7941">
        <w:rPr>
          <w:rFonts w:ascii="inherit" w:eastAsia="Times New Roman" w:hAnsi="inherit" w:cs="Segoe UI Historic"/>
          <w:color w:val="1C1E21"/>
          <w:sz w:val="28"/>
          <w:szCs w:val="28"/>
        </w:rPr>
        <w:t>.</w:t>
      </w:r>
      <w:r w:rsidR="00634CFC">
        <w:rPr>
          <w:rFonts w:ascii="inherit" w:eastAsia="Times New Roman" w:hAnsi="inherit" w:cs="Segoe UI Historic"/>
          <w:color w:val="1C1E21"/>
          <w:sz w:val="28"/>
          <w:szCs w:val="28"/>
        </w:rPr>
        <w:t xml:space="preserve"> </w:t>
      </w:r>
      <w:r w:rsidRPr="00FD7941">
        <w:rPr>
          <w:rFonts w:ascii="inherit" w:eastAsia="Times New Roman" w:hAnsi="inherit" w:cs="Segoe UI Historic"/>
          <w:color w:val="1C1E21"/>
          <w:sz w:val="28"/>
          <w:szCs w:val="28"/>
        </w:rPr>
        <w:t xml:space="preserve">Dimenzije panoa </w:t>
      </w:r>
      <w:r w:rsidR="00051BE7">
        <w:rPr>
          <w:rFonts w:ascii="inherit" w:eastAsia="Times New Roman" w:hAnsi="inherit" w:cs="Segoe UI Historic"/>
          <w:color w:val="1C1E21"/>
          <w:sz w:val="28"/>
          <w:szCs w:val="28"/>
        </w:rPr>
        <w:t>će se odrediti u zavisnosti od odziva članova</w:t>
      </w:r>
      <w:r w:rsidR="00634CFC">
        <w:rPr>
          <w:rFonts w:ascii="inherit" w:eastAsia="Times New Roman" w:hAnsi="inherit" w:cs="Segoe UI Historic"/>
          <w:color w:val="1C1E21"/>
          <w:sz w:val="28"/>
          <w:szCs w:val="28"/>
        </w:rPr>
        <w:t xml:space="preserve">. </w:t>
      </w:r>
      <w:r w:rsidR="00051BE7">
        <w:rPr>
          <w:rFonts w:ascii="inherit" w:eastAsia="Times New Roman" w:hAnsi="inherit" w:cs="Segoe UI Historic"/>
          <w:color w:val="1C1E21"/>
          <w:sz w:val="28"/>
          <w:szCs w:val="28"/>
        </w:rPr>
        <w:t>Panoi se</w:t>
      </w:r>
      <w:r w:rsidR="00FD7941" w:rsidRPr="00FD7941">
        <w:rPr>
          <w:rFonts w:ascii="inherit" w:eastAsia="Times New Roman" w:hAnsi="inherit" w:cs="Segoe UI Historic"/>
          <w:color w:val="1C1E21"/>
          <w:sz w:val="28"/>
          <w:szCs w:val="28"/>
        </w:rPr>
        <w:t xml:space="preserve"> š</w:t>
      </w:r>
      <w:r w:rsidRPr="00FD7941">
        <w:rPr>
          <w:rFonts w:ascii="inherit" w:eastAsia="Times New Roman" w:hAnsi="inherit" w:cs="Segoe UI Historic"/>
          <w:color w:val="1C1E21"/>
          <w:sz w:val="28"/>
          <w:szCs w:val="28"/>
        </w:rPr>
        <w:t>tampa</w:t>
      </w:r>
      <w:r w:rsidR="00051BE7">
        <w:rPr>
          <w:rFonts w:ascii="inherit" w:eastAsia="Times New Roman" w:hAnsi="inherit" w:cs="Segoe UI Historic"/>
          <w:color w:val="1C1E21"/>
          <w:sz w:val="28"/>
          <w:szCs w:val="28"/>
        </w:rPr>
        <w:t>ju</w:t>
      </w:r>
      <w:r w:rsidRPr="00FD7941">
        <w:rPr>
          <w:rFonts w:ascii="inherit" w:eastAsia="Times New Roman" w:hAnsi="inherit" w:cs="Segoe UI Historic"/>
          <w:color w:val="1C1E21"/>
          <w:sz w:val="28"/>
          <w:szCs w:val="28"/>
        </w:rPr>
        <w:t xml:space="preserve"> na </w:t>
      </w:r>
      <w:r w:rsidR="00475772">
        <w:rPr>
          <w:rFonts w:ascii="inherit" w:eastAsia="Times New Roman" w:hAnsi="inherit" w:cs="Segoe UI Historic"/>
          <w:color w:val="1C1E21"/>
          <w:sz w:val="28"/>
          <w:szCs w:val="28"/>
        </w:rPr>
        <w:t>karton-peni</w:t>
      </w:r>
      <w:r w:rsidRPr="00FD7941">
        <w:rPr>
          <w:rFonts w:ascii="inherit" w:eastAsia="Times New Roman" w:hAnsi="inherit" w:cs="Segoe UI Historic"/>
          <w:color w:val="1C1E21"/>
          <w:sz w:val="28"/>
          <w:szCs w:val="28"/>
        </w:rPr>
        <w:t>.</w:t>
      </w:r>
    </w:p>
    <w:p w14:paraId="13FAAE81" w14:textId="6D91DEA5" w:rsidR="00876000" w:rsidRDefault="006D2179" w:rsidP="00634CFC">
      <w:pPr>
        <w:shd w:val="clear" w:color="auto" w:fill="F0F2F5"/>
        <w:spacing w:after="120" w:line="240" w:lineRule="auto"/>
        <w:ind w:left="360"/>
        <w:rPr>
          <w:rFonts w:ascii="inherit" w:eastAsia="Times New Roman" w:hAnsi="inherit" w:cs="Segoe UI Historic"/>
          <w:color w:val="1C1E21"/>
          <w:sz w:val="28"/>
          <w:szCs w:val="28"/>
        </w:rPr>
      </w:pPr>
      <w:r>
        <w:rPr>
          <w:rFonts w:ascii="inherit" w:eastAsia="Times New Roman" w:hAnsi="inherit" w:cs="Segoe UI Historic"/>
          <w:color w:val="1C1E21"/>
          <w:sz w:val="28"/>
          <w:szCs w:val="28"/>
        </w:rPr>
        <w:t>Minimalna</w:t>
      </w:r>
      <w:r w:rsidR="00051BE7">
        <w:rPr>
          <w:rFonts w:ascii="inherit" w:eastAsia="Times New Roman" w:hAnsi="inherit" w:cs="Segoe UI Historic"/>
          <w:color w:val="1C1E21"/>
          <w:sz w:val="28"/>
          <w:szCs w:val="28"/>
        </w:rPr>
        <w:t xml:space="preserve"> p</w:t>
      </w:r>
      <w:r w:rsidR="00876000">
        <w:rPr>
          <w:rFonts w:ascii="inherit" w:eastAsia="Times New Roman" w:hAnsi="inherit" w:cs="Segoe UI Historic"/>
          <w:color w:val="1C1E21"/>
          <w:sz w:val="28"/>
          <w:szCs w:val="28"/>
        </w:rPr>
        <w:t>articipacija</w:t>
      </w:r>
      <w:r w:rsidR="00634CFC">
        <w:rPr>
          <w:rFonts w:ascii="inherit" w:eastAsia="Times New Roman" w:hAnsi="inherit" w:cs="Segoe UI Historic"/>
          <w:color w:val="1C1E21"/>
          <w:sz w:val="28"/>
          <w:szCs w:val="28"/>
        </w:rPr>
        <w:t xml:space="preserve"> za učešć</w:t>
      </w:r>
      <w:r w:rsidR="00FD7941">
        <w:rPr>
          <w:rFonts w:ascii="inherit" w:eastAsia="Times New Roman" w:hAnsi="inherit" w:cs="Segoe UI Historic"/>
          <w:color w:val="1C1E21"/>
          <w:sz w:val="28"/>
          <w:szCs w:val="28"/>
        </w:rPr>
        <w:t>e će b</w:t>
      </w:r>
      <w:r w:rsidR="00634CFC">
        <w:rPr>
          <w:rFonts w:ascii="inherit" w:eastAsia="Times New Roman" w:hAnsi="inherit" w:cs="Segoe UI Historic"/>
          <w:color w:val="1C1E21"/>
          <w:sz w:val="28"/>
          <w:szCs w:val="28"/>
        </w:rPr>
        <w:t xml:space="preserve">iti određena nakon sagledavanja </w:t>
      </w:r>
      <w:r w:rsidR="00FD7941">
        <w:rPr>
          <w:rFonts w:ascii="inherit" w:eastAsia="Times New Roman" w:hAnsi="inherit" w:cs="Segoe UI Historic"/>
          <w:color w:val="1C1E21"/>
          <w:sz w:val="28"/>
          <w:szCs w:val="28"/>
        </w:rPr>
        <w:t>broja prijavljenih učesnika</w:t>
      </w:r>
      <w:r w:rsidR="00634CFC">
        <w:rPr>
          <w:rFonts w:ascii="inherit" w:eastAsia="Times New Roman" w:hAnsi="inherit" w:cs="Segoe UI Historic"/>
          <w:color w:val="1C1E21"/>
          <w:sz w:val="28"/>
          <w:szCs w:val="28"/>
        </w:rPr>
        <w:t>.</w:t>
      </w:r>
      <w:r w:rsidR="00876000">
        <w:rPr>
          <w:rFonts w:ascii="inherit" w:eastAsia="Times New Roman" w:hAnsi="inherit" w:cs="Segoe UI Historic"/>
          <w:color w:val="1C1E21"/>
          <w:sz w:val="28"/>
          <w:szCs w:val="28"/>
        </w:rPr>
        <w:t xml:space="preserve"> </w:t>
      </w:r>
      <w:r w:rsidR="00FD7941">
        <w:rPr>
          <w:rFonts w:ascii="inherit" w:eastAsia="Times New Roman" w:hAnsi="inherit" w:cs="Segoe UI Historic"/>
          <w:color w:val="1C1E21"/>
          <w:sz w:val="28"/>
          <w:szCs w:val="28"/>
        </w:rPr>
        <w:t>Njome</w:t>
      </w:r>
      <w:r w:rsidR="00876000">
        <w:rPr>
          <w:rFonts w:ascii="inherit" w:eastAsia="Times New Roman" w:hAnsi="inherit" w:cs="Segoe UI Historic"/>
          <w:color w:val="1C1E21"/>
          <w:sz w:val="28"/>
          <w:szCs w:val="28"/>
        </w:rPr>
        <w:t xml:space="preserve"> se pokrivaju </w:t>
      </w:r>
      <w:r>
        <w:rPr>
          <w:rFonts w:ascii="inherit" w:eastAsia="Times New Roman" w:hAnsi="inherit" w:cs="Segoe UI Historic"/>
          <w:color w:val="1C1E21"/>
          <w:sz w:val="28"/>
          <w:szCs w:val="28"/>
        </w:rPr>
        <w:t>ukupni</w:t>
      </w:r>
      <w:r w:rsidR="00634CFC">
        <w:rPr>
          <w:rFonts w:ascii="inherit" w:eastAsia="Times New Roman" w:hAnsi="inherit" w:cs="Segoe UI Historic"/>
          <w:color w:val="1C1E21"/>
          <w:sz w:val="28"/>
          <w:szCs w:val="28"/>
        </w:rPr>
        <w:t xml:space="preserve"> </w:t>
      </w:r>
      <w:r>
        <w:rPr>
          <w:rFonts w:ascii="inherit" w:eastAsia="Times New Roman" w:hAnsi="inherit" w:cs="Segoe UI Historic"/>
          <w:color w:val="1C1E21"/>
          <w:sz w:val="28"/>
          <w:szCs w:val="28"/>
        </w:rPr>
        <w:t>troš</w:t>
      </w:r>
      <w:r w:rsidR="00876000">
        <w:rPr>
          <w:rFonts w:ascii="inherit" w:eastAsia="Times New Roman" w:hAnsi="inherit" w:cs="Segoe UI Historic"/>
          <w:color w:val="1C1E21"/>
          <w:sz w:val="28"/>
          <w:szCs w:val="28"/>
        </w:rPr>
        <w:t>kovi</w:t>
      </w:r>
      <w:r w:rsidR="00634CFC">
        <w:rPr>
          <w:rFonts w:ascii="inherit" w:eastAsia="Times New Roman" w:hAnsi="inherit" w:cs="Segoe UI Historic"/>
          <w:color w:val="1C1E21"/>
          <w:sz w:val="28"/>
          <w:szCs w:val="28"/>
        </w:rPr>
        <w:t xml:space="preserve"> prostora i izrade i š</w:t>
      </w:r>
      <w:r w:rsidR="00FD7941">
        <w:rPr>
          <w:rFonts w:ascii="inherit" w:eastAsia="Times New Roman" w:hAnsi="inherit" w:cs="Segoe UI Historic"/>
          <w:color w:val="1C1E21"/>
          <w:sz w:val="28"/>
          <w:szCs w:val="28"/>
        </w:rPr>
        <w:t>tampanja kataloga</w:t>
      </w:r>
      <w:r w:rsidR="00876000">
        <w:rPr>
          <w:rFonts w:ascii="inherit" w:eastAsia="Times New Roman" w:hAnsi="inherit" w:cs="Segoe UI Historic"/>
          <w:color w:val="1C1E21"/>
          <w:sz w:val="28"/>
          <w:szCs w:val="28"/>
        </w:rPr>
        <w:t>. Svaki</w:t>
      </w:r>
      <w:r w:rsidR="00FD7941">
        <w:rPr>
          <w:rFonts w:ascii="inherit" w:eastAsia="Times New Roman" w:hAnsi="inherit" w:cs="Segoe UI Historic"/>
          <w:color w:val="1C1E21"/>
          <w:sz w:val="28"/>
          <w:szCs w:val="28"/>
        </w:rPr>
        <w:t xml:space="preserve"> učesnik sam finansira svoje panoe i svaki</w:t>
      </w:r>
      <w:r w:rsidR="00634CFC">
        <w:rPr>
          <w:rFonts w:ascii="inherit" w:eastAsia="Times New Roman" w:hAnsi="inherit" w:cs="Segoe UI Historic"/>
          <w:color w:val="1C1E21"/>
          <w:sz w:val="28"/>
          <w:szCs w:val="28"/>
        </w:rPr>
        <w:t xml:space="preserve"> uč</w:t>
      </w:r>
      <w:r w:rsidR="00876000">
        <w:rPr>
          <w:rFonts w:ascii="inherit" w:eastAsia="Times New Roman" w:hAnsi="inherit" w:cs="Segoe UI Historic"/>
          <w:color w:val="1C1E21"/>
          <w:sz w:val="28"/>
          <w:szCs w:val="28"/>
        </w:rPr>
        <w:t xml:space="preserve">esnik dobija jedan katalog. </w:t>
      </w:r>
    </w:p>
    <w:p w14:paraId="0C5C5EB2" w14:textId="4EA9883D" w:rsidR="00051BE7" w:rsidRDefault="00051BE7" w:rsidP="00051BE7">
      <w:pPr>
        <w:shd w:val="clear" w:color="auto" w:fill="F0F2F5"/>
        <w:spacing w:after="120" w:line="240" w:lineRule="auto"/>
        <w:ind w:left="360"/>
        <w:rPr>
          <w:rFonts w:ascii="inherit" w:eastAsia="Times New Roman" w:hAnsi="inherit" w:cs="Segoe UI Historic"/>
          <w:color w:val="1C1E21"/>
          <w:sz w:val="28"/>
          <w:szCs w:val="28"/>
        </w:rPr>
      </w:pPr>
      <w:r>
        <w:rPr>
          <w:rFonts w:ascii="inherit" w:eastAsia="Times New Roman" w:hAnsi="inherit" w:cs="Segoe UI Historic"/>
          <w:color w:val="1C1E21"/>
          <w:sz w:val="28"/>
          <w:szCs w:val="28"/>
        </w:rPr>
        <w:t xml:space="preserve">Najkasniji datum prijave je </w:t>
      </w:r>
      <w:r w:rsidRPr="00051BE7">
        <w:rPr>
          <w:rFonts w:ascii="inherit" w:eastAsia="Times New Roman" w:hAnsi="inherit" w:cs="Segoe UI Historic"/>
          <w:b/>
          <w:color w:val="1C1E21"/>
          <w:sz w:val="28"/>
          <w:szCs w:val="28"/>
        </w:rPr>
        <w:t>11.10.2025.</w:t>
      </w:r>
    </w:p>
    <w:p w14:paraId="130550ED" w14:textId="79AF1FAF" w:rsidR="00876000" w:rsidRDefault="00051BE7" w:rsidP="00876000">
      <w:pPr>
        <w:shd w:val="clear" w:color="auto" w:fill="F0F2F5"/>
        <w:spacing w:after="120" w:line="240" w:lineRule="auto"/>
        <w:ind w:left="360"/>
        <w:rPr>
          <w:rFonts w:ascii="inherit" w:eastAsia="Times New Roman" w:hAnsi="inherit" w:cs="Segoe UI Historic"/>
          <w:color w:val="1C1E21"/>
          <w:sz w:val="28"/>
          <w:szCs w:val="28"/>
        </w:rPr>
      </w:pPr>
      <w:r>
        <w:rPr>
          <w:rFonts w:ascii="inherit" w:eastAsia="Times New Roman" w:hAnsi="inherit" w:cs="Segoe UI Historic"/>
          <w:color w:val="1C1E21"/>
          <w:sz w:val="28"/>
          <w:szCs w:val="28"/>
        </w:rPr>
        <w:t>Najkasniji d</w:t>
      </w:r>
      <w:r w:rsidR="00876000">
        <w:rPr>
          <w:rFonts w:ascii="inherit" w:eastAsia="Times New Roman" w:hAnsi="inherit" w:cs="Segoe UI Historic"/>
          <w:color w:val="1C1E21"/>
          <w:sz w:val="28"/>
          <w:szCs w:val="28"/>
        </w:rPr>
        <w:t xml:space="preserve">atum predaje panoa je </w:t>
      </w:r>
      <w:r w:rsidR="00876000" w:rsidRPr="00462060">
        <w:rPr>
          <w:rFonts w:ascii="inherit" w:eastAsia="Times New Roman" w:hAnsi="inherit" w:cs="Segoe UI Historic"/>
          <w:b/>
          <w:bCs/>
          <w:color w:val="1C1E21"/>
          <w:sz w:val="28"/>
          <w:szCs w:val="28"/>
        </w:rPr>
        <w:t>2</w:t>
      </w:r>
      <w:r w:rsidR="00FD7941">
        <w:rPr>
          <w:rFonts w:ascii="inherit" w:eastAsia="Times New Roman" w:hAnsi="inherit" w:cs="Segoe UI Historic"/>
          <w:b/>
          <w:bCs/>
          <w:color w:val="1C1E21"/>
          <w:sz w:val="28"/>
          <w:szCs w:val="28"/>
        </w:rPr>
        <w:t>5</w:t>
      </w:r>
      <w:r w:rsidR="00876000" w:rsidRPr="00462060">
        <w:rPr>
          <w:rFonts w:ascii="inherit" w:eastAsia="Times New Roman" w:hAnsi="inherit" w:cs="Segoe UI Historic"/>
          <w:b/>
          <w:bCs/>
          <w:color w:val="1C1E21"/>
          <w:sz w:val="28"/>
          <w:szCs w:val="28"/>
        </w:rPr>
        <w:t>.</w:t>
      </w:r>
      <w:r w:rsidR="00FD7941">
        <w:rPr>
          <w:rFonts w:ascii="inherit" w:eastAsia="Times New Roman" w:hAnsi="inherit" w:cs="Segoe UI Historic"/>
          <w:b/>
          <w:bCs/>
          <w:color w:val="1C1E21"/>
          <w:sz w:val="28"/>
          <w:szCs w:val="28"/>
        </w:rPr>
        <w:t>10</w:t>
      </w:r>
      <w:r w:rsidR="00876000" w:rsidRPr="00462060">
        <w:rPr>
          <w:rFonts w:ascii="inherit" w:eastAsia="Times New Roman" w:hAnsi="inherit" w:cs="Segoe UI Historic"/>
          <w:b/>
          <w:bCs/>
          <w:color w:val="1C1E21"/>
          <w:sz w:val="28"/>
          <w:szCs w:val="28"/>
        </w:rPr>
        <w:t>.2023</w:t>
      </w:r>
      <w:r w:rsidR="00876000">
        <w:rPr>
          <w:rFonts w:ascii="inherit" w:eastAsia="Times New Roman" w:hAnsi="inherit" w:cs="Segoe UI Historic"/>
          <w:color w:val="1C1E21"/>
          <w:sz w:val="28"/>
          <w:szCs w:val="28"/>
        </w:rPr>
        <w:t>.</w:t>
      </w:r>
    </w:p>
    <w:p w14:paraId="597C8773" w14:textId="621580AA" w:rsidR="00634CFC" w:rsidRDefault="00634CFC" w:rsidP="00876000">
      <w:pPr>
        <w:shd w:val="clear" w:color="auto" w:fill="F0F2F5"/>
        <w:spacing w:after="120" w:line="240" w:lineRule="auto"/>
        <w:ind w:left="360"/>
        <w:rPr>
          <w:rFonts w:ascii="inherit" w:eastAsia="Times New Roman" w:hAnsi="inherit" w:cs="Segoe UI Historic"/>
          <w:color w:val="1C1E21"/>
          <w:sz w:val="28"/>
          <w:szCs w:val="28"/>
        </w:rPr>
      </w:pPr>
      <w:r>
        <w:rPr>
          <w:rFonts w:ascii="inherit" w:eastAsia="Times New Roman" w:hAnsi="inherit" w:cs="Segoe UI Historic"/>
          <w:color w:val="1C1E21"/>
          <w:sz w:val="28"/>
          <w:szCs w:val="28"/>
        </w:rPr>
        <w:tab/>
      </w:r>
      <w:r>
        <w:rPr>
          <w:rFonts w:ascii="inherit" w:eastAsia="Times New Roman" w:hAnsi="inherit" w:cs="Segoe UI Historic"/>
          <w:color w:val="1C1E21"/>
          <w:sz w:val="28"/>
          <w:szCs w:val="28"/>
        </w:rPr>
        <w:tab/>
      </w:r>
      <w:r>
        <w:rPr>
          <w:rFonts w:ascii="inherit" w:eastAsia="Times New Roman" w:hAnsi="inherit" w:cs="Segoe UI Historic"/>
          <w:color w:val="1C1E21"/>
          <w:sz w:val="28"/>
          <w:szCs w:val="28"/>
        </w:rPr>
        <w:tab/>
      </w:r>
      <w:r>
        <w:rPr>
          <w:rFonts w:ascii="inherit" w:eastAsia="Times New Roman" w:hAnsi="inherit" w:cs="Segoe UI Historic"/>
          <w:color w:val="1C1E21"/>
          <w:sz w:val="28"/>
          <w:szCs w:val="28"/>
        </w:rPr>
        <w:tab/>
      </w:r>
      <w:r>
        <w:rPr>
          <w:rFonts w:ascii="inherit" w:eastAsia="Times New Roman" w:hAnsi="inherit" w:cs="Segoe UI Historic"/>
          <w:color w:val="1C1E21"/>
          <w:sz w:val="28"/>
          <w:szCs w:val="28"/>
        </w:rPr>
        <w:tab/>
      </w:r>
      <w:r>
        <w:rPr>
          <w:rFonts w:ascii="inherit" w:eastAsia="Times New Roman" w:hAnsi="inherit" w:cs="Segoe UI Historic"/>
          <w:color w:val="1C1E21"/>
          <w:sz w:val="28"/>
          <w:szCs w:val="28"/>
        </w:rPr>
        <w:tab/>
      </w:r>
      <w:r>
        <w:rPr>
          <w:rFonts w:ascii="inherit" w:eastAsia="Times New Roman" w:hAnsi="inherit" w:cs="Segoe UI Historic"/>
          <w:color w:val="1C1E21"/>
          <w:sz w:val="28"/>
          <w:szCs w:val="28"/>
        </w:rPr>
        <w:tab/>
      </w:r>
      <w:r>
        <w:rPr>
          <w:rFonts w:ascii="inherit" w:eastAsia="Times New Roman" w:hAnsi="inherit" w:cs="Segoe UI Historic"/>
          <w:color w:val="1C1E21"/>
          <w:sz w:val="28"/>
          <w:szCs w:val="28"/>
        </w:rPr>
        <w:tab/>
        <w:t>Arhitektonska sekcija</w:t>
      </w:r>
    </w:p>
    <w:p w14:paraId="07DA705E" w14:textId="077A3AB1" w:rsidR="00634CFC" w:rsidRDefault="00634CFC" w:rsidP="00876000">
      <w:pPr>
        <w:shd w:val="clear" w:color="auto" w:fill="F0F2F5"/>
        <w:spacing w:after="120" w:line="240" w:lineRule="auto"/>
        <w:ind w:left="360"/>
        <w:rPr>
          <w:rFonts w:ascii="inherit" w:eastAsia="Times New Roman" w:hAnsi="inherit" w:cs="Segoe UI Historic"/>
          <w:color w:val="1C1E21"/>
          <w:sz w:val="28"/>
          <w:szCs w:val="28"/>
        </w:rPr>
      </w:pPr>
      <w:r>
        <w:rPr>
          <w:rFonts w:ascii="inherit" w:eastAsia="Times New Roman" w:hAnsi="inherit" w:cs="Segoe UI Historic"/>
          <w:color w:val="1C1E21"/>
          <w:sz w:val="28"/>
          <w:szCs w:val="28"/>
        </w:rPr>
        <w:tab/>
      </w:r>
      <w:r>
        <w:rPr>
          <w:rFonts w:ascii="inherit" w:eastAsia="Times New Roman" w:hAnsi="inherit" w:cs="Segoe UI Historic"/>
          <w:color w:val="1C1E21"/>
          <w:sz w:val="28"/>
          <w:szCs w:val="28"/>
        </w:rPr>
        <w:tab/>
      </w:r>
      <w:r>
        <w:rPr>
          <w:rFonts w:ascii="inherit" w:eastAsia="Times New Roman" w:hAnsi="inherit" w:cs="Segoe UI Historic"/>
          <w:color w:val="1C1E21"/>
          <w:sz w:val="28"/>
          <w:szCs w:val="28"/>
        </w:rPr>
        <w:tab/>
      </w:r>
      <w:r>
        <w:rPr>
          <w:rFonts w:ascii="inherit" w:eastAsia="Times New Roman" w:hAnsi="inherit" w:cs="Segoe UI Historic"/>
          <w:color w:val="1C1E21"/>
          <w:sz w:val="28"/>
          <w:szCs w:val="28"/>
        </w:rPr>
        <w:tab/>
      </w:r>
      <w:r>
        <w:rPr>
          <w:rFonts w:ascii="inherit" w:eastAsia="Times New Roman" w:hAnsi="inherit" w:cs="Segoe UI Historic"/>
          <w:color w:val="1C1E21"/>
          <w:sz w:val="28"/>
          <w:szCs w:val="28"/>
        </w:rPr>
        <w:tab/>
      </w:r>
      <w:r>
        <w:rPr>
          <w:rFonts w:ascii="inherit" w:eastAsia="Times New Roman" w:hAnsi="inherit" w:cs="Segoe UI Historic"/>
          <w:color w:val="1C1E21"/>
          <w:sz w:val="28"/>
          <w:szCs w:val="28"/>
        </w:rPr>
        <w:tab/>
      </w:r>
      <w:r>
        <w:rPr>
          <w:rFonts w:ascii="inherit" w:eastAsia="Times New Roman" w:hAnsi="inherit" w:cs="Segoe UI Historic"/>
          <w:color w:val="1C1E21"/>
          <w:sz w:val="28"/>
          <w:szCs w:val="28"/>
        </w:rPr>
        <w:tab/>
      </w:r>
      <w:r>
        <w:rPr>
          <w:rFonts w:ascii="inherit" w:eastAsia="Times New Roman" w:hAnsi="inherit" w:cs="Segoe UI Historic"/>
          <w:color w:val="1C1E21"/>
          <w:sz w:val="28"/>
          <w:szCs w:val="28"/>
        </w:rPr>
        <w:tab/>
        <w:t>Predsednik M.Vučićević</w:t>
      </w:r>
    </w:p>
    <w:p w14:paraId="1965323A" w14:textId="223A8FA6" w:rsidR="00634CFC" w:rsidRDefault="00634CFC" w:rsidP="00634CFC">
      <w:pPr>
        <w:shd w:val="clear" w:color="auto" w:fill="F0F2F5"/>
        <w:spacing w:after="120" w:line="240" w:lineRule="auto"/>
        <w:ind w:left="4680" w:firstLine="360"/>
        <w:rPr>
          <w:rFonts w:ascii="inherit" w:eastAsia="Times New Roman" w:hAnsi="inherit" w:cs="Segoe UI Historic"/>
          <w:color w:val="1C1E21"/>
          <w:sz w:val="28"/>
          <w:szCs w:val="28"/>
        </w:rPr>
      </w:pPr>
      <w:r w:rsidRPr="002A6D56">
        <w:rPr>
          <w:rFonts w:ascii="Helvetica" w:hAnsi="Helvetica" w:cs="Helvetica"/>
          <w:b/>
          <w:bCs/>
          <w:color w:val="000000"/>
          <w:shd w:val="clear" w:color="auto" w:fill="FFFFFF"/>
        </w:rPr>
        <w:t>arhitekt.sekcija.ulupuds@gmail.co</w:t>
      </w:r>
      <w:r w:rsidRPr="00FD7941">
        <w:rPr>
          <w:rFonts w:ascii="Helvetica" w:hAnsi="Helvetica" w:cs="Helvetica"/>
          <w:b/>
          <w:bCs/>
          <w:color w:val="000000"/>
          <w:shd w:val="clear" w:color="auto" w:fill="FFFFFF"/>
        </w:rPr>
        <w:t>m</w:t>
      </w:r>
    </w:p>
    <w:p w14:paraId="28E21055" w14:textId="6F2F61AA" w:rsidR="00135227" w:rsidRPr="00876000" w:rsidRDefault="00634CFC" w:rsidP="002A6D56">
      <w:pPr>
        <w:shd w:val="clear" w:color="auto" w:fill="F0F2F5"/>
        <w:spacing w:after="120" w:line="240" w:lineRule="auto"/>
        <w:ind w:left="360"/>
        <w:rPr>
          <w:sz w:val="28"/>
          <w:szCs w:val="28"/>
        </w:rPr>
      </w:pPr>
      <w:r>
        <w:rPr>
          <w:rFonts w:ascii="inherit" w:eastAsia="Times New Roman" w:hAnsi="inherit" w:cs="Segoe UI Historic"/>
          <w:color w:val="1C1E21"/>
          <w:sz w:val="28"/>
          <w:szCs w:val="28"/>
        </w:rPr>
        <w:t>05.10.2025.godine</w:t>
      </w:r>
    </w:p>
    <w:sectPr w:rsidR="00135227" w:rsidRPr="00876000" w:rsidSect="00F7319C">
      <w:pgSz w:w="12240" w:h="15840"/>
      <w:pgMar w:top="1440" w:right="1440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875D2"/>
    <w:multiLevelType w:val="hybridMultilevel"/>
    <w:tmpl w:val="20D02308"/>
    <w:lvl w:ilvl="0" w:tplc="943E7DF2">
      <w:start w:val="1"/>
      <w:numFmt w:val="bullet"/>
      <w:lvlText w:val="-"/>
      <w:lvlJc w:val="left"/>
      <w:pPr>
        <w:ind w:left="720" w:hanging="360"/>
      </w:pPr>
      <w:rPr>
        <w:rFonts w:ascii="inherit" w:eastAsia="Times New Roman" w:hAnsi="inherit" w:cs="Segoe UI Histor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000"/>
    <w:rsid w:val="000235D1"/>
    <w:rsid w:val="00051BE7"/>
    <w:rsid w:val="00135227"/>
    <w:rsid w:val="002A6D56"/>
    <w:rsid w:val="00475772"/>
    <w:rsid w:val="00634CFC"/>
    <w:rsid w:val="006D2179"/>
    <w:rsid w:val="00876000"/>
    <w:rsid w:val="00CE1A0A"/>
    <w:rsid w:val="00F7319C"/>
    <w:rsid w:val="00FD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A60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0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0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522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3522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0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0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522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352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Konstantin</cp:lastModifiedBy>
  <cp:revision>2</cp:revision>
  <dcterms:created xsi:type="dcterms:W3CDTF">2025-10-07T09:33:00Z</dcterms:created>
  <dcterms:modified xsi:type="dcterms:W3CDTF">2025-10-07T09:33:00Z</dcterms:modified>
</cp:coreProperties>
</file>